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AB7" w:rsidRDefault="00F10CA2" w:rsidP="00F10CA2">
      <w:pPr>
        <w:autoSpaceDE w:val="0"/>
        <w:autoSpaceDN w:val="0"/>
        <w:adjustRightInd w:val="0"/>
        <w:rPr>
          <w:rStyle w:val="a3"/>
          <w:b w:val="0"/>
          <w:color w:val="000000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-577850</wp:posOffset>
            </wp:positionV>
            <wp:extent cx="7153275" cy="9836785"/>
            <wp:effectExtent l="0" t="0" r="9525" b="0"/>
            <wp:wrapTight wrapText="bothSides">
              <wp:wrapPolygon edited="0">
                <wp:start x="0" y="0"/>
                <wp:lineTo x="0" y="21543"/>
                <wp:lineTo x="21571" y="21543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lastRenderedPageBreak/>
        <w:t xml:space="preserve">2.2. </w:t>
      </w:r>
      <w:proofErr w:type="gramStart"/>
      <w:r w:rsidRPr="004C2E1E">
        <w:rPr>
          <w:color w:val="000000"/>
          <w:sz w:val="28"/>
          <w:szCs w:val="28"/>
        </w:rPr>
        <w:t>При недостаточности денежных средств у Школы для взыскания по долгам Филиала субсидиарную ответственность по его обязательствам</w:t>
      </w:r>
      <w:proofErr w:type="gramEnd"/>
      <w:r w:rsidRPr="004C2E1E">
        <w:rPr>
          <w:color w:val="000000"/>
          <w:sz w:val="28"/>
          <w:szCs w:val="28"/>
        </w:rPr>
        <w:t xml:space="preserve"> несет Учредитель в порядке, предусмотренном Уставом Школы.</w:t>
      </w:r>
      <w:r w:rsidRPr="004C2E1E">
        <w:rPr>
          <w:color w:val="000000"/>
          <w:sz w:val="28"/>
          <w:szCs w:val="28"/>
        </w:rPr>
        <w:br/>
        <w:t>2.3. Филиал не отвечает по обязательствам Учредителя и участников образовательного процесса.</w:t>
      </w:r>
      <w:r w:rsidRPr="004C2E1E">
        <w:rPr>
          <w:color w:val="000000"/>
          <w:sz w:val="28"/>
          <w:szCs w:val="28"/>
        </w:rPr>
        <w:br/>
        <w:t>2.4. Филиал не отвечает по обязательствам государства, а государство не отвечает по обязательствам Филиала, за исключением обязатель</w:t>
      </w:r>
      <w:proofErr w:type="gramStart"/>
      <w:r w:rsidRPr="004C2E1E">
        <w:rPr>
          <w:color w:val="000000"/>
          <w:sz w:val="28"/>
          <w:szCs w:val="28"/>
        </w:rPr>
        <w:t>ств в сф</w:t>
      </w:r>
      <w:proofErr w:type="gramEnd"/>
      <w:r w:rsidRPr="004C2E1E">
        <w:rPr>
          <w:color w:val="000000"/>
          <w:sz w:val="28"/>
          <w:szCs w:val="28"/>
        </w:rPr>
        <w:t>ере реализации образовательных программ и в порядке, определенном законодательством об образовании.</w:t>
      </w:r>
    </w:p>
    <w:p w:rsidR="00FC34D7" w:rsidRDefault="00FC34D7" w:rsidP="00FC34D7">
      <w:pPr>
        <w:pStyle w:val="contzag"/>
        <w:jc w:val="center"/>
        <w:rPr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3. Местонахождение Филиала.</w:t>
      </w:r>
    </w:p>
    <w:p w:rsidR="002F5AB7" w:rsidRDefault="002F5AB7" w:rsidP="00FC34D7">
      <w:pPr>
        <w:pStyle w:val="contzag"/>
        <w:rPr>
          <w:sz w:val="28"/>
          <w:szCs w:val="28"/>
        </w:rPr>
      </w:pPr>
      <w:r>
        <w:rPr>
          <w:rStyle w:val="cont1"/>
          <w:color w:val="000000"/>
          <w:sz w:val="28"/>
          <w:szCs w:val="28"/>
        </w:rPr>
        <w:t xml:space="preserve">3.1. Название: 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Кокшинская</w:t>
      </w:r>
      <w:proofErr w:type="spellEnd"/>
      <w:r>
        <w:rPr>
          <w:sz w:val="28"/>
          <w:szCs w:val="28"/>
        </w:rPr>
        <w:t xml:space="preserve"> средняя общеобразовательная школа»- филиал муниципального бюджетного общеобразовательного учреждения Красноярской средней общеобразовательной школы («</w:t>
      </w:r>
      <w:proofErr w:type="spellStart"/>
      <w:r>
        <w:rPr>
          <w:sz w:val="28"/>
          <w:szCs w:val="28"/>
        </w:rPr>
        <w:t>Кокшинская</w:t>
      </w:r>
      <w:proofErr w:type="spellEnd"/>
      <w:r>
        <w:rPr>
          <w:sz w:val="28"/>
          <w:szCs w:val="28"/>
        </w:rPr>
        <w:t xml:space="preserve"> СОШ»- филиал МБОУ Красноярской СОШ)</w:t>
      </w:r>
    </w:p>
    <w:p w:rsidR="00FC34D7" w:rsidRPr="004C2E1E" w:rsidRDefault="002F5AB7" w:rsidP="00FC34D7">
      <w:pPr>
        <w:pStyle w:val="contzag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3.2.  Адрес:  </w:t>
      </w:r>
      <w:r>
        <w:rPr>
          <w:color w:val="000000"/>
          <w:sz w:val="28"/>
          <w:szCs w:val="28"/>
        </w:rPr>
        <w:t xml:space="preserve">659547 Алтайский край, Советский район, 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окши</w:t>
      </w:r>
      <w:proofErr w:type="spellEnd"/>
      <w:r>
        <w:rPr>
          <w:color w:val="000000"/>
          <w:sz w:val="28"/>
          <w:szCs w:val="28"/>
        </w:rPr>
        <w:t>,  ул. Братьев Иванцовых, 4</w:t>
      </w:r>
    </w:p>
    <w:p w:rsidR="00FC34D7" w:rsidRPr="004C2E1E" w:rsidRDefault="00FC34D7" w:rsidP="00FC34D7">
      <w:pPr>
        <w:pStyle w:val="contzag"/>
        <w:jc w:val="center"/>
        <w:rPr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4. Предмет, направления деятельности Филиала и их реализация.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sz w:val="28"/>
          <w:szCs w:val="28"/>
        </w:rPr>
        <w:t>4.1. Филиал создан в целях обеспечения доступности общего образования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</w:t>
      </w:r>
      <w:r w:rsidRPr="004C2E1E">
        <w:rPr>
          <w:sz w:val="28"/>
          <w:szCs w:val="28"/>
        </w:rPr>
        <w:br/>
        <w:t>4.2. Задачами Филиала являются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образовательных программ, воспитание гражданственности и любви к Родине.</w:t>
      </w:r>
      <w:r w:rsidRPr="004C2E1E">
        <w:rPr>
          <w:sz w:val="28"/>
          <w:szCs w:val="28"/>
        </w:rPr>
        <w:br/>
        <w:t>4.3. Филиал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 </w:t>
      </w: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5. Организация образовательного процесса.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5.1. Филиал осуществляет образовательную деятельность по образовательным программам в сфере дошкольного, начального общего, основного общего, дополнительного образования при наличии соответствующей лицензии.</w:t>
      </w:r>
      <w:r w:rsidRPr="004C2E1E">
        <w:rPr>
          <w:color w:val="000000"/>
          <w:sz w:val="28"/>
          <w:szCs w:val="28"/>
        </w:rPr>
        <w:br/>
        <w:t xml:space="preserve">5.2. Филиал осуществляет образовательный процесс в соответствии с уровнями общеобразовательных программ ступени дошкольного образования, I ступени – начальное общее образование, II ступени – основное </w:t>
      </w:r>
      <w:r w:rsidRPr="004C2E1E">
        <w:rPr>
          <w:color w:val="000000"/>
          <w:sz w:val="28"/>
          <w:szCs w:val="28"/>
        </w:rPr>
        <w:lastRenderedPageBreak/>
        <w:t>общее образование, (нормативный срок освоения каждой ступени - согласно действующему законодательству).</w:t>
      </w:r>
      <w:r w:rsidRPr="004C2E1E">
        <w:rPr>
          <w:color w:val="000000"/>
          <w:sz w:val="28"/>
          <w:szCs w:val="28"/>
        </w:rPr>
        <w:br/>
        <w:t>Ступень дошкольного образования реализует общеобразовательные программы дошкольного образования.</w:t>
      </w:r>
      <w:r w:rsidRPr="004C2E1E">
        <w:rPr>
          <w:color w:val="000000"/>
          <w:sz w:val="28"/>
          <w:szCs w:val="28"/>
        </w:rPr>
        <w:br/>
        <w:t>Первая ступень - начальное общее образование -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</w:t>
      </w:r>
      <w:r w:rsidRPr="004C2E1E">
        <w:rPr>
          <w:color w:val="000000"/>
          <w:sz w:val="28"/>
          <w:szCs w:val="28"/>
        </w:rPr>
        <w:br/>
        <w:t xml:space="preserve">Вторая ступень - основное общее образование - обеспечивает освоение </w:t>
      </w:r>
      <w:proofErr w:type="gramStart"/>
      <w:r w:rsidRPr="004C2E1E">
        <w:rPr>
          <w:color w:val="000000"/>
          <w:sz w:val="28"/>
          <w:szCs w:val="28"/>
        </w:rPr>
        <w:t>обучающимися</w:t>
      </w:r>
      <w:proofErr w:type="gramEnd"/>
      <w:r w:rsidRPr="004C2E1E">
        <w:rPr>
          <w:color w:val="000000"/>
          <w:sz w:val="28"/>
          <w:szCs w:val="28"/>
        </w:rPr>
        <w:t xml:space="preserve"> общеобразовательных программ основного общего образования, условия становления и формирования личности обучающегося, его склонностей, интересов и способности к социальному самоопределению. 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  <w:r w:rsidRPr="004C2E1E">
        <w:rPr>
          <w:color w:val="000000"/>
          <w:sz w:val="28"/>
          <w:szCs w:val="28"/>
        </w:rPr>
        <w:br/>
        <w:t xml:space="preserve">При наличии соответствующих условий и исходя из запросов обучающихся и (или) их родителей (законных представителей) в Филиале может быть введено </w:t>
      </w:r>
      <w:proofErr w:type="gramStart"/>
      <w:r w:rsidRPr="004C2E1E">
        <w:rPr>
          <w:color w:val="000000"/>
          <w:sz w:val="28"/>
          <w:szCs w:val="28"/>
        </w:rPr>
        <w:t>обучение по</w:t>
      </w:r>
      <w:proofErr w:type="gramEnd"/>
      <w:r w:rsidRPr="004C2E1E">
        <w:rPr>
          <w:color w:val="000000"/>
          <w:sz w:val="28"/>
          <w:szCs w:val="28"/>
        </w:rPr>
        <w:t xml:space="preserve"> различным профилям и направлениям.</w:t>
      </w:r>
      <w:r w:rsidRPr="004C2E1E">
        <w:rPr>
          <w:color w:val="000000"/>
          <w:sz w:val="28"/>
          <w:szCs w:val="28"/>
        </w:rPr>
        <w:br/>
        <w:t>5.3. Организация образовательного процесса в Филиале строится на основе разрабатываемых Филиалом самостоятельно и согласованных со Школой учебного плана и расписания занятий.</w:t>
      </w:r>
      <w:r w:rsidRPr="004C2E1E">
        <w:rPr>
          <w:color w:val="000000"/>
          <w:sz w:val="28"/>
          <w:szCs w:val="28"/>
        </w:rPr>
        <w:br/>
        <w:t>5.4. Обучение и воспитание в Филиале ведутся на русском языке.</w:t>
      </w:r>
      <w:r w:rsidRPr="004C2E1E">
        <w:rPr>
          <w:color w:val="000000"/>
          <w:sz w:val="28"/>
          <w:szCs w:val="28"/>
        </w:rPr>
        <w:br/>
        <w:t xml:space="preserve">5.5. </w:t>
      </w:r>
      <w:proofErr w:type="gramStart"/>
      <w:r w:rsidRPr="004C2E1E">
        <w:rPr>
          <w:color w:val="000000"/>
          <w:sz w:val="28"/>
          <w:szCs w:val="28"/>
        </w:rPr>
        <w:t>Результаты обучающихся по предметам федерального и регионального компонентов учебного плана оцениваются по пятибалльно</w:t>
      </w:r>
      <w:r w:rsidR="009F71D0">
        <w:rPr>
          <w:color w:val="000000"/>
          <w:sz w:val="28"/>
          <w:szCs w:val="28"/>
        </w:rPr>
        <w:t>й и зачётной системе.</w:t>
      </w:r>
      <w:proofErr w:type="gramEnd"/>
      <w:r w:rsidR="009F71D0">
        <w:rPr>
          <w:color w:val="000000"/>
          <w:sz w:val="28"/>
          <w:szCs w:val="28"/>
        </w:rPr>
        <w:t xml:space="preserve"> Во 2-х - 11</w:t>
      </w:r>
      <w:r w:rsidRPr="004C2E1E">
        <w:rPr>
          <w:color w:val="000000"/>
          <w:sz w:val="28"/>
          <w:szCs w:val="28"/>
        </w:rPr>
        <w:t xml:space="preserve">-х классах оценки по четвертям и годовые оценки выставляются в классный журнал и дневник </w:t>
      </w:r>
      <w:proofErr w:type="gramStart"/>
      <w:r w:rsidRPr="004C2E1E">
        <w:rPr>
          <w:color w:val="000000"/>
          <w:sz w:val="28"/>
          <w:szCs w:val="28"/>
        </w:rPr>
        <w:t>обучающегося</w:t>
      </w:r>
      <w:proofErr w:type="gramEnd"/>
      <w:r w:rsidRPr="004C2E1E">
        <w:rPr>
          <w:color w:val="000000"/>
          <w:sz w:val="28"/>
          <w:szCs w:val="28"/>
        </w:rPr>
        <w:t>.</w:t>
      </w:r>
      <w:r w:rsidRPr="004C2E1E">
        <w:rPr>
          <w:color w:val="000000"/>
          <w:sz w:val="28"/>
          <w:szCs w:val="28"/>
        </w:rPr>
        <w:br/>
        <w:t xml:space="preserve">5.6. Освоение образовательных программ основного </w:t>
      </w:r>
      <w:r w:rsidR="009F71D0">
        <w:rPr>
          <w:color w:val="000000"/>
          <w:sz w:val="28"/>
          <w:szCs w:val="28"/>
        </w:rPr>
        <w:t xml:space="preserve">и среднего </w:t>
      </w:r>
      <w:r w:rsidRPr="004C2E1E">
        <w:rPr>
          <w:color w:val="000000"/>
          <w:sz w:val="28"/>
          <w:szCs w:val="28"/>
        </w:rPr>
        <w:t>общего образования завершается обязательной итоговой аттестацией выпускников.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 xml:space="preserve">Обучающиеся, освоившие в полном объеме образовательные программы за учебный год, переводятся в следующий класс. </w:t>
      </w:r>
      <w:proofErr w:type="gramStart"/>
      <w:r>
        <w:rPr>
          <w:color w:val="000000"/>
          <w:sz w:val="28"/>
          <w:szCs w:val="28"/>
        </w:rPr>
        <w:t>Освоение образовательной программы  (за исключением образовательной программы дошкольного образования) сопровождается промежуточной аттестацией обучающихся, проводимой в формах, определенных учебным планом, и в порядке, установленном образовательным учреждением.</w:t>
      </w:r>
      <w:proofErr w:type="gramEnd"/>
      <w:r>
        <w:rPr>
          <w:color w:val="000000"/>
          <w:sz w:val="28"/>
          <w:szCs w:val="28"/>
        </w:rPr>
        <w:t xml:space="preserve"> 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gramStart"/>
      <w:r>
        <w:rPr>
          <w:color w:val="000000"/>
          <w:sz w:val="28"/>
          <w:szCs w:val="28"/>
        </w:rPr>
        <w:t>не прохождение</w:t>
      </w:r>
      <w:proofErr w:type="gramEnd"/>
      <w:r>
        <w:rPr>
          <w:color w:val="000000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 </w:t>
      </w:r>
      <w:proofErr w:type="gramStart"/>
      <w:r w:rsidRPr="004C2E1E">
        <w:rPr>
          <w:color w:val="000000"/>
          <w:sz w:val="28"/>
          <w:szCs w:val="28"/>
        </w:rPr>
        <w:t>Обучающиеся</w:t>
      </w:r>
      <w:proofErr w:type="gramEnd"/>
      <w:r w:rsidRPr="004C2E1E">
        <w:rPr>
          <w:color w:val="000000"/>
          <w:sz w:val="28"/>
          <w:szCs w:val="28"/>
        </w:rPr>
        <w:t>, имеющие академическую задолженность  могут быть по решению педагогического совета Филиала переведены в следующий класс условно.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обязаны ликвидировать академическую задолженность. </w:t>
      </w:r>
      <w:r w:rsidRPr="004C2E1E">
        <w:rPr>
          <w:color w:val="000000"/>
          <w:sz w:val="28"/>
          <w:szCs w:val="28"/>
        </w:rPr>
        <w:t xml:space="preserve"> Ответственность за ликвидацию </w:t>
      </w:r>
      <w:proofErr w:type="gramStart"/>
      <w:r w:rsidRPr="004C2E1E">
        <w:rPr>
          <w:color w:val="000000"/>
          <w:sz w:val="28"/>
          <w:szCs w:val="28"/>
        </w:rPr>
        <w:t>обучающимися</w:t>
      </w:r>
      <w:proofErr w:type="gramEnd"/>
      <w:r w:rsidRPr="004C2E1E">
        <w:rPr>
          <w:color w:val="000000"/>
          <w:sz w:val="28"/>
          <w:szCs w:val="28"/>
        </w:rPr>
        <w:t xml:space="preserve"> академической </w:t>
      </w:r>
      <w:r w:rsidRPr="004C2E1E">
        <w:rPr>
          <w:color w:val="000000"/>
          <w:sz w:val="28"/>
          <w:szCs w:val="28"/>
        </w:rPr>
        <w:lastRenderedPageBreak/>
        <w:t>задолженности в течение следующего учебного года возлагается на их родителей (законных представителей).</w:t>
      </w:r>
      <w:r w:rsidRPr="004C2E1E">
        <w:rPr>
          <w:color w:val="000000"/>
          <w:sz w:val="28"/>
          <w:szCs w:val="28"/>
        </w:rPr>
        <w:br/>
        <w:t xml:space="preserve">5.7. Обучающиеся на ступенях начального общего и основного </w:t>
      </w:r>
      <w:r w:rsidR="009F71D0">
        <w:rPr>
          <w:color w:val="000000"/>
          <w:sz w:val="28"/>
          <w:szCs w:val="28"/>
        </w:rPr>
        <w:t xml:space="preserve"> и среднего </w:t>
      </w:r>
      <w:r w:rsidRPr="004C2E1E">
        <w:rPr>
          <w:color w:val="000000"/>
          <w:sz w:val="28"/>
          <w:szCs w:val="28"/>
        </w:rPr>
        <w:t xml:space="preserve">общего образования, не </w:t>
      </w:r>
      <w:r>
        <w:rPr>
          <w:color w:val="000000"/>
          <w:sz w:val="28"/>
          <w:szCs w:val="28"/>
        </w:rPr>
        <w:t>ликвидировавшие в установленные сроки академической задолженности с момента ее образования, по усмотрению их родителей (законных представителей)</w:t>
      </w:r>
      <w:r w:rsidRPr="004C2E1E">
        <w:rPr>
          <w:color w:val="000000"/>
          <w:sz w:val="28"/>
          <w:szCs w:val="28"/>
        </w:rPr>
        <w:t xml:space="preserve"> оставляются на повторное обучение, переводятся в классы компенсирующего обучения при их наличии или продолжают обучени</w:t>
      </w:r>
      <w:r>
        <w:rPr>
          <w:color w:val="000000"/>
          <w:sz w:val="28"/>
          <w:szCs w:val="28"/>
        </w:rPr>
        <w:t xml:space="preserve">е в форме семейного образования. </w:t>
      </w:r>
      <w:r w:rsidRPr="004C2E1E">
        <w:rPr>
          <w:color w:val="000000"/>
          <w:sz w:val="28"/>
          <w:szCs w:val="28"/>
        </w:rPr>
        <w:t>Обучающиеся, не освоившие образовательную программу предыдущего уровня, к обучению на следующей ступени общего образования не допускаются.</w:t>
      </w:r>
      <w:r w:rsidRPr="004C2E1E">
        <w:rPr>
          <w:color w:val="000000"/>
          <w:sz w:val="28"/>
          <w:szCs w:val="28"/>
        </w:rPr>
        <w:br/>
        <w:t>5.8. Филиал оказывает помощь родителям (законным представителям) в создании условий для освоения их детьми общеобразовательных программ основного общего образования или их отдельных разделов в форме экстерната.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 xml:space="preserve">5.9. Филиал обеспечивает занятия на дому </w:t>
      </w:r>
      <w:r>
        <w:rPr>
          <w:color w:val="000000"/>
          <w:sz w:val="28"/>
          <w:szCs w:val="28"/>
        </w:rPr>
        <w:t xml:space="preserve">с </w:t>
      </w:r>
      <w:r w:rsidRPr="004C2E1E">
        <w:rPr>
          <w:color w:val="000000"/>
          <w:sz w:val="28"/>
          <w:szCs w:val="28"/>
        </w:rPr>
        <w:t>учащимся</w:t>
      </w:r>
      <w:r w:rsidR="009F71D0">
        <w:rPr>
          <w:color w:val="000000"/>
          <w:sz w:val="28"/>
          <w:szCs w:val="28"/>
        </w:rPr>
        <w:t xml:space="preserve">, </w:t>
      </w:r>
      <w:r w:rsidRPr="004C2E1E">
        <w:rPr>
          <w:color w:val="000000"/>
          <w:sz w:val="28"/>
          <w:szCs w:val="28"/>
        </w:rPr>
        <w:t xml:space="preserve"> в соответствии с медицинским заключением о состоянии здоровья и социальным показаниям. В соответствии с инструкциями Министерства образования выделяется необходимое количество учебных часов в неделю, составляется расписание, определяется персональный состав педагогов, ведется журнал проведенных занятий. Родители обязаны создать условия для проведения занятий на дому.</w:t>
      </w:r>
      <w:r w:rsidRPr="004C2E1E">
        <w:rPr>
          <w:color w:val="000000"/>
          <w:sz w:val="28"/>
          <w:szCs w:val="28"/>
        </w:rPr>
        <w:br/>
        <w:t xml:space="preserve">Учебный год в Филиале начинается 1 сентября; если это число приходится на выходной день, то в этом случае учебный год начинается в первый, следующий за ним рабочий день. Продолжительность учебного года устанавливается согласно </w:t>
      </w:r>
      <w:r>
        <w:rPr>
          <w:color w:val="000000"/>
          <w:sz w:val="28"/>
          <w:szCs w:val="28"/>
        </w:rPr>
        <w:t>учебному календарному графику.</w:t>
      </w:r>
      <w:r w:rsidRPr="004C2E1E">
        <w:rPr>
          <w:color w:val="000000"/>
          <w:sz w:val="28"/>
          <w:szCs w:val="28"/>
        </w:rPr>
        <w:br/>
        <w:t xml:space="preserve">Продолжительность каникул устанавливается в течение учебного года (суммарно) </w:t>
      </w:r>
      <w:proofErr w:type="gramStart"/>
      <w:r w:rsidRPr="004C2E1E">
        <w:rPr>
          <w:color w:val="000000"/>
          <w:sz w:val="28"/>
          <w:szCs w:val="28"/>
        </w:rPr>
        <w:t>-н</w:t>
      </w:r>
      <w:proofErr w:type="gramEnd"/>
      <w:r w:rsidRPr="004C2E1E">
        <w:rPr>
          <w:color w:val="000000"/>
          <w:sz w:val="28"/>
          <w:szCs w:val="28"/>
        </w:rPr>
        <w:t>е менее 30 календарных дней, летом - не менее 8 недель. Для обучающихся первых классов в течение учебного года устанавливаются дополнительные каникулы.</w:t>
      </w:r>
      <w:r w:rsidRPr="004C2E1E">
        <w:rPr>
          <w:color w:val="000000"/>
          <w:sz w:val="28"/>
          <w:szCs w:val="28"/>
        </w:rPr>
        <w:br/>
        <w:t>5.10. Филиал самостоятельно разрабатывает и по согласованию со школой утверждает годовой календарный учебный график.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>Режим занятий обучающихся согласовывается со Школой и предусматривает начало и окончание занятий, продолжительность урока (по ступеням образования), перемен между уроками. Режим занятий должен соответствовать медицинским рекомендациям и санитарно-гигиеническим требованиям.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>Количество классов и наполняемость классов в Филиале определяется в зависимости от числа поданных заявлений граждан и условий, созданных для осуществления образовательного процесса с учетом санитарных норм.</w:t>
      </w:r>
      <w:r w:rsidRPr="004C2E1E">
        <w:rPr>
          <w:color w:val="000000"/>
          <w:sz w:val="28"/>
          <w:szCs w:val="28"/>
        </w:rPr>
        <w:br/>
        <w:t xml:space="preserve">Дисциплина в Филиале поддерживается на основе уважения человеческого достоинства обучающихся, педагогических работников. Применение методов физического и психического насилия по отношению к </w:t>
      </w:r>
      <w:proofErr w:type="gramStart"/>
      <w:r w:rsidRPr="004C2E1E">
        <w:rPr>
          <w:color w:val="000000"/>
          <w:sz w:val="28"/>
          <w:szCs w:val="28"/>
        </w:rPr>
        <w:t>обучающимся</w:t>
      </w:r>
      <w:proofErr w:type="gramEnd"/>
      <w:r w:rsidRPr="004C2E1E">
        <w:rPr>
          <w:color w:val="000000"/>
          <w:sz w:val="28"/>
          <w:szCs w:val="28"/>
        </w:rPr>
        <w:t xml:space="preserve"> не допускается.</w:t>
      </w:r>
      <w:r w:rsidRPr="004C2E1E">
        <w:rPr>
          <w:color w:val="000000"/>
          <w:sz w:val="28"/>
          <w:szCs w:val="28"/>
        </w:rPr>
        <w:br/>
        <w:t xml:space="preserve">5.11. Филиал может предоставлять дополнительные бесплатные образовательные услуги по направлениям: </w:t>
      </w:r>
      <w:proofErr w:type="gramStart"/>
      <w:r w:rsidRPr="004C2E1E">
        <w:rPr>
          <w:color w:val="000000"/>
          <w:sz w:val="28"/>
          <w:szCs w:val="28"/>
        </w:rPr>
        <w:t>эстетико-художественное</w:t>
      </w:r>
      <w:proofErr w:type="gramEnd"/>
      <w:r w:rsidRPr="004C2E1E">
        <w:rPr>
          <w:color w:val="000000"/>
          <w:sz w:val="28"/>
          <w:szCs w:val="28"/>
        </w:rPr>
        <w:t>, спортивное, техническое, декоративно-прикладное.</w:t>
      </w:r>
      <w:r w:rsidRPr="004C2E1E">
        <w:rPr>
          <w:color w:val="000000"/>
          <w:sz w:val="28"/>
          <w:szCs w:val="28"/>
        </w:rPr>
        <w:br/>
      </w:r>
      <w:r w:rsidRPr="004C2E1E">
        <w:rPr>
          <w:color w:val="000000"/>
          <w:sz w:val="28"/>
          <w:szCs w:val="28"/>
        </w:rPr>
        <w:lastRenderedPageBreak/>
        <w:t xml:space="preserve">5.12. Филиал в порядке, установленном законодательством несет ответственность </w:t>
      </w:r>
      <w:proofErr w:type="gramStart"/>
      <w:r w:rsidRPr="004C2E1E">
        <w:rPr>
          <w:color w:val="000000"/>
          <w:sz w:val="28"/>
          <w:szCs w:val="28"/>
        </w:rPr>
        <w:t>за</w:t>
      </w:r>
      <w:proofErr w:type="gramEnd"/>
      <w:r w:rsidRPr="004C2E1E">
        <w:rPr>
          <w:color w:val="000000"/>
          <w:sz w:val="28"/>
          <w:szCs w:val="28"/>
        </w:rPr>
        <w:t>:</w:t>
      </w:r>
    </w:p>
    <w:p w:rsidR="00FC34D7" w:rsidRPr="004C2E1E" w:rsidRDefault="00FC34D7" w:rsidP="00FC34D7">
      <w:pPr>
        <w:numPr>
          <w:ilvl w:val="0"/>
          <w:numId w:val="1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невыполнение функций, отнесенных к компетенции Филиала;</w:t>
      </w:r>
    </w:p>
    <w:p w:rsidR="00FC34D7" w:rsidRPr="004C2E1E" w:rsidRDefault="00FC34D7" w:rsidP="00FC34D7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реализацию не в полном объеме образовательных программ в соответствии с учебным планом и графиком учебного процесса;</w:t>
      </w:r>
    </w:p>
    <w:p w:rsidR="00FC34D7" w:rsidRPr="004C2E1E" w:rsidRDefault="00FC34D7" w:rsidP="00FC34D7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некачественное образование своих выпускников;</w:t>
      </w:r>
    </w:p>
    <w:p w:rsidR="00FC34D7" w:rsidRPr="004C2E1E" w:rsidRDefault="00FC34D7" w:rsidP="00FC34D7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причинение вреда жизни и здоровью, обучающихся и работников Филиала во время образовательного процесса;</w:t>
      </w:r>
    </w:p>
    <w:p w:rsidR="00FC34D7" w:rsidRPr="004C2E1E" w:rsidRDefault="00FC34D7" w:rsidP="00FC34D7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нарушение прав и свобод обучающихся и работников Филиала;</w:t>
      </w:r>
    </w:p>
    <w:p w:rsidR="00FC34D7" w:rsidRPr="004C2E1E" w:rsidRDefault="00FC34D7" w:rsidP="00FC34D7">
      <w:pPr>
        <w:numPr>
          <w:ilvl w:val="0"/>
          <w:numId w:val="1"/>
        </w:numPr>
        <w:spacing w:after="280"/>
        <w:rPr>
          <w:sz w:val="28"/>
          <w:szCs w:val="28"/>
        </w:rPr>
      </w:pPr>
      <w:r w:rsidRPr="004C2E1E">
        <w:rPr>
          <w:color w:val="000000"/>
          <w:sz w:val="28"/>
          <w:szCs w:val="28"/>
        </w:rPr>
        <w:t>иные нарушения, в случаях предусмотренных законодательством.</w:t>
      </w:r>
    </w:p>
    <w:p w:rsidR="00FC34D7" w:rsidRPr="004C2E1E" w:rsidRDefault="00FC34D7" w:rsidP="00FC34D7">
      <w:pPr>
        <w:pStyle w:val="cont"/>
        <w:rPr>
          <w:sz w:val="28"/>
          <w:szCs w:val="28"/>
        </w:rPr>
      </w:pPr>
      <w:r w:rsidRPr="004C2E1E">
        <w:rPr>
          <w:sz w:val="28"/>
          <w:szCs w:val="28"/>
        </w:rPr>
        <w:t>5.13. В документах об основном общем образовании наименование Филиала не указывается.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sz w:val="28"/>
          <w:szCs w:val="28"/>
        </w:rPr>
        <w:t xml:space="preserve">            </w:t>
      </w:r>
      <w:r w:rsidRPr="004C2E1E">
        <w:rPr>
          <w:rStyle w:val="a3"/>
          <w:color w:val="000000"/>
          <w:sz w:val="28"/>
          <w:szCs w:val="28"/>
        </w:rPr>
        <w:t>6. Участники образовательного процесса их права и обязанности.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6.1. Участниками образовательного процесса являются: воспитанники; обучающиеся; педагогические работники Школы; родители (законные представители) воспитанников и обучающихся.</w:t>
      </w:r>
      <w:r w:rsidRPr="004C2E1E">
        <w:rPr>
          <w:color w:val="000000"/>
          <w:sz w:val="28"/>
          <w:szCs w:val="28"/>
        </w:rPr>
        <w:br/>
        <w:t xml:space="preserve">6.2. </w:t>
      </w:r>
      <w:proofErr w:type="gramStart"/>
      <w:r w:rsidRPr="004C2E1E">
        <w:rPr>
          <w:color w:val="000000"/>
          <w:sz w:val="28"/>
          <w:szCs w:val="28"/>
        </w:rPr>
        <w:t>Воспитанники – дети от 5 до 7 лет, получающие образование в соответствии с реализуемыми Школой программами дошкольной ступени, не имеющие медицинских противопоказаний для посещения детских учреждений и освоения реализуемых Школой дошкольных образовательных программ.</w:t>
      </w:r>
      <w:proofErr w:type="gramEnd"/>
      <w:r w:rsidRPr="004C2E1E">
        <w:rPr>
          <w:color w:val="000000"/>
          <w:sz w:val="28"/>
          <w:szCs w:val="28"/>
        </w:rPr>
        <w:br/>
        <w:t>Обучающиеся - граждане в возрасте 6,5 до 18 лет, получающие образование в соответствии с реализуемыми Школой программами, не имеющие медицинских противопоказаний для посещения детских учреждений и освоения реализуемых Школой общеобразовательных программ.</w:t>
      </w:r>
      <w:r w:rsidRPr="004C2E1E">
        <w:rPr>
          <w:color w:val="000000"/>
          <w:sz w:val="28"/>
          <w:szCs w:val="28"/>
        </w:rPr>
        <w:br/>
        <w:t>6.3. Для зачисления в Филиал родители (законные их представители) представляют следующие документы:</w:t>
      </w:r>
    </w:p>
    <w:p w:rsidR="00FC34D7" w:rsidRPr="004C2E1E" w:rsidRDefault="00FC34D7" w:rsidP="00FC34D7">
      <w:pPr>
        <w:numPr>
          <w:ilvl w:val="0"/>
          <w:numId w:val="5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заявление о приёме ребёнка в Школу;</w:t>
      </w:r>
    </w:p>
    <w:p w:rsidR="00FC34D7" w:rsidRPr="004C2E1E" w:rsidRDefault="00FC34D7" w:rsidP="00FC34D7">
      <w:pPr>
        <w:numPr>
          <w:ilvl w:val="0"/>
          <w:numId w:val="5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копию свидетельства о рождении ребёнка;</w:t>
      </w:r>
    </w:p>
    <w:p w:rsidR="00FC34D7" w:rsidRPr="004C2E1E" w:rsidRDefault="00FC34D7" w:rsidP="00FC34D7">
      <w:pPr>
        <w:numPr>
          <w:ilvl w:val="0"/>
          <w:numId w:val="5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паспорт родителя (законного представителя);</w:t>
      </w:r>
    </w:p>
    <w:p w:rsidR="00FC34D7" w:rsidRPr="004C2E1E" w:rsidRDefault="00FC34D7" w:rsidP="00FC34D7">
      <w:pPr>
        <w:numPr>
          <w:ilvl w:val="0"/>
          <w:numId w:val="5"/>
        </w:numPr>
        <w:spacing w:after="2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медкарту ребенка</w:t>
      </w:r>
      <w:proofErr w:type="gramStart"/>
      <w:r>
        <w:rPr>
          <w:color w:val="000000"/>
          <w:sz w:val="28"/>
          <w:szCs w:val="28"/>
        </w:rPr>
        <w:t xml:space="preserve"> ;</w:t>
      </w:r>
      <w:proofErr w:type="gramEnd"/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Прием обучающихся в последующие классы Филиала осуществляется при предоставлении следующих документов:</w:t>
      </w:r>
    </w:p>
    <w:p w:rsidR="00FC34D7" w:rsidRPr="004C2E1E" w:rsidRDefault="00FC34D7" w:rsidP="00FC34D7">
      <w:pPr>
        <w:numPr>
          <w:ilvl w:val="0"/>
          <w:numId w:val="4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заявления о приёме ребёнка в Школу;</w:t>
      </w:r>
    </w:p>
    <w:p w:rsidR="00FC34D7" w:rsidRPr="004C2E1E" w:rsidRDefault="00FC34D7" w:rsidP="00FC34D7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личного дела учащегося;</w:t>
      </w:r>
    </w:p>
    <w:p w:rsidR="00FC34D7" w:rsidRPr="004C2E1E" w:rsidRDefault="00FC34D7" w:rsidP="00FC34D7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выписки текущих оценок по всем предметам, заверенной печатью школы (при переходе в течение учебного года);</w:t>
      </w:r>
    </w:p>
    <w:p w:rsidR="00FC34D7" w:rsidRPr="004C2E1E" w:rsidRDefault="00FC34D7" w:rsidP="00FC34D7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медицинской карты учащегося;</w:t>
      </w:r>
    </w:p>
    <w:p w:rsidR="00FC34D7" w:rsidRPr="004C2E1E" w:rsidRDefault="00FC34D7" w:rsidP="00FC34D7">
      <w:pPr>
        <w:numPr>
          <w:ilvl w:val="0"/>
          <w:numId w:val="4"/>
        </w:numPr>
        <w:spacing w:after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паспорта родителя (законного представителя).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lastRenderedPageBreak/>
        <w:t>6.4. При приеме в Филиал, обучающийся и (или) его родители (законные представители) должны быть ознакомлены с Уставом Школы и другими документами, регламентирующими организацию образовательного процесса.</w:t>
      </w:r>
      <w:r w:rsidRPr="004C2E1E">
        <w:rPr>
          <w:color w:val="000000"/>
          <w:sz w:val="28"/>
          <w:szCs w:val="28"/>
        </w:rPr>
        <w:br/>
        <w:t>6.5. Дети, имеющие медицинские противопоказания принимаются в Школу, но их обучение осуществляется на дому. При необходимости, для них составляется индивидуальный учебный план.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 xml:space="preserve">6.6. Обучающиеся в Филиале имеют право и </w:t>
      </w:r>
      <w:proofErr w:type="gramStart"/>
      <w:r w:rsidRPr="004C2E1E">
        <w:rPr>
          <w:color w:val="000000"/>
          <w:sz w:val="28"/>
          <w:szCs w:val="28"/>
        </w:rPr>
        <w:t>несут обязанности</w:t>
      </w:r>
      <w:proofErr w:type="gramEnd"/>
      <w:r w:rsidRPr="004C2E1E">
        <w:rPr>
          <w:color w:val="000000"/>
          <w:sz w:val="28"/>
          <w:szCs w:val="28"/>
        </w:rPr>
        <w:t>, предусмотренные в Уставе Школы.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 xml:space="preserve">6.7. Педагогические работники Школы имеют право и </w:t>
      </w:r>
      <w:proofErr w:type="gramStart"/>
      <w:r w:rsidRPr="004C2E1E">
        <w:rPr>
          <w:color w:val="000000"/>
          <w:sz w:val="28"/>
          <w:szCs w:val="28"/>
        </w:rPr>
        <w:t>несут обязанности</w:t>
      </w:r>
      <w:proofErr w:type="gramEnd"/>
      <w:r w:rsidRPr="004C2E1E">
        <w:rPr>
          <w:color w:val="000000"/>
          <w:sz w:val="28"/>
          <w:szCs w:val="28"/>
        </w:rPr>
        <w:t>, предусмотренные в Уставе Школы.</w:t>
      </w:r>
      <w:r w:rsidRPr="004C2E1E">
        <w:rPr>
          <w:rStyle w:val="apple-converted-space"/>
          <w:color w:val="000000"/>
          <w:sz w:val="28"/>
          <w:szCs w:val="28"/>
        </w:rPr>
        <w:t> </w:t>
      </w:r>
      <w:r w:rsidRPr="004C2E1E">
        <w:rPr>
          <w:color w:val="000000"/>
          <w:sz w:val="28"/>
          <w:szCs w:val="28"/>
        </w:rPr>
        <w:br/>
        <w:t>6.8. При приеме на работу обязательны следующие документы:</w:t>
      </w:r>
    </w:p>
    <w:p w:rsidR="00FC34D7" w:rsidRPr="004C2E1E" w:rsidRDefault="00FC34D7" w:rsidP="00FC34D7">
      <w:pPr>
        <w:numPr>
          <w:ilvl w:val="0"/>
          <w:numId w:val="6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заявление о приеме на работу;</w:t>
      </w:r>
    </w:p>
    <w:p w:rsidR="00FC34D7" w:rsidRPr="004C2E1E" w:rsidRDefault="00FC34D7" w:rsidP="00FC34D7">
      <w:pPr>
        <w:numPr>
          <w:ilvl w:val="0"/>
          <w:numId w:val="6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паспорт;</w:t>
      </w:r>
    </w:p>
    <w:p w:rsidR="00FC34D7" w:rsidRPr="004C2E1E" w:rsidRDefault="00FC34D7" w:rsidP="00FC34D7">
      <w:pPr>
        <w:numPr>
          <w:ilvl w:val="0"/>
          <w:numId w:val="6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документ об образовании;</w:t>
      </w:r>
    </w:p>
    <w:p w:rsidR="00FC34D7" w:rsidRPr="004C2E1E" w:rsidRDefault="00FC34D7" w:rsidP="00FC34D7">
      <w:pPr>
        <w:numPr>
          <w:ilvl w:val="0"/>
          <w:numId w:val="6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трудовая книжка;</w:t>
      </w:r>
    </w:p>
    <w:p w:rsidR="00FC34D7" w:rsidRPr="004C2E1E" w:rsidRDefault="00FC34D7" w:rsidP="00FC34D7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санитарная книжка</w:t>
      </w:r>
      <w:r w:rsidRPr="004C2E1E">
        <w:rPr>
          <w:color w:val="000000"/>
          <w:sz w:val="28"/>
          <w:szCs w:val="28"/>
        </w:rPr>
        <w:t>;</w:t>
      </w:r>
    </w:p>
    <w:p w:rsidR="00FC34D7" w:rsidRPr="004C2E1E" w:rsidRDefault="00FC34D7" w:rsidP="00FC34D7">
      <w:pPr>
        <w:numPr>
          <w:ilvl w:val="0"/>
          <w:numId w:val="6"/>
        </w:numPr>
        <w:spacing w:after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страховое свидетельство государственного пенсионного страхования.</w:t>
      </w:r>
    </w:p>
    <w:p w:rsidR="00FC34D7" w:rsidRPr="004C2E1E" w:rsidRDefault="00FC34D7" w:rsidP="00FC34D7">
      <w:pPr>
        <w:numPr>
          <w:ilvl w:val="0"/>
          <w:numId w:val="6"/>
        </w:numPr>
        <w:spacing w:after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Сведения о судимости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6.9. При приеме на работу администрация Школы знакомит работника под расписку со следующими документами:</w:t>
      </w:r>
    </w:p>
    <w:p w:rsidR="00FC34D7" w:rsidRPr="004C2E1E" w:rsidRDefault="00FC34D7" w:rsidP="00FC34D7">
      <w:pPr>
        <w:numPr>
          <w:ilvl w:val="0"/>
          <w:numId w:val="2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Уставом Школы;</w:t>
      </w:r>
    </w:p>
    <w:p w:rsidR="00FC34D7" w:rsidRPr="004C2E1E" w:rsidRDefault="00FC34D7" w:rsidP="00FC34D7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Положением о Филиале;</w:t>
      </w:r>
    </w:p>
    <w:p w:rsidR="00FC34D7" w:rsidRPr="004C2E1E" w:rsidRDefault="00FC34D7" w:rsidP="00FC34D7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коллективным трудовым договором (при его наличии);</w:t>
      </w:r>
    </w:p>
    <w:p w:rsidR="00FC34D7" w:rsidRPr="004C2E1E" w:rsidRDefault="00FC34D7" w:rsidP="00FC34D7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правилами внутреннего трудового распорядка;</w:t>
      </w:r>
    </w:p>
    <w:p w:rsidR="00FC34D7" w:rsidRPr="004C2E1E" w:rsidRDefault="00FC34D7" w:rsidP="00FC34D7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должностной инструкцией;</w:t>
      </w:r>
    </w:p>
    <w:p w:rsidR="00FC34D7" w:rsidRPr="004C2E1E" w:rsidRDefault="00FC34D7" w:rsidP="00FC34D7">
      <w:pPr>
        <w:numPr>
          <w:ilvl w:val="0"/>
          <w:numId w:val="2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инструкциями по охране труда;</w:t>
      </w:r>
    </w:p>
    <w:p w:rsidR="00FC34D7" w:rsidRPr="004C2E1E" w:rsidRDefault="00FC34D7" w:rsidP="00FC34D7">
      <w:pPr>
        <w:numPr>
          <w:ilvl w:val="0"/>
          <w:numId w:val="2"/>
        </w:numPr>
        <w:spacing w:after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приказом о приеме на работу.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 xml:space="preserve">6.10. Родители (законные представители) имеют право и </w:t>
      </w:r>
      <w:proofErr w:type="gramStart"/>
      <w:r w:rsidRPr="004C2E1E">
        <w:rPr>
          <w:color w:val="000000"/>
          <w:sz w:val="28"/>
          <w:szCs w:val="28"/>
        </w:rPr>
        <w:t>несут обязанности</w:t>
      </w:r>
      <w:proofErr w:type="gramEnd"/>
      <w:r w:rsidRPr="004C2E1E">
        <w:rPr>
          <w:color w:val="000000"/>
          <w:sz w:val="28"/>
          <w:szCs w:val="28"/>
        </w:rPr>
        <w:t>, предусмотренные в Уставе Школы.</w:t>
      </w: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7. Управление филиалом.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7.1. Управление Филиалом осуществляется в соответствии с законодательством Российской Федерации, Уставом школы и настоящим Положением.</w:t>
      </w:r>
      <w:r w:rsidRPr="004C2E1E">
        <w:rPr>
          <w:color w:val="000000"/>
          <w:sz w:val="28"/>
          <w:szCs w:val="28"/>
        </w:rPr>
        <w:br/>
        <w:t>7.2. Органами управления Филиалом являются:</w:t>
      </w:r>
    </w:p>
    <w:p w:rsidR="00FC34D7" w:rsidRPr="004C2E1E" w:rsidRDefault="00FC34D7" w:rsidP="00FC34D7">
      <w:pPr>
        <w:numPr>
          <w:ilvl w:val="0"/>
          <w:numId w:val="3"/>
        </w:numPr>
        <w:spacing w:before="280"/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Учредитель Школы;</w:t>
      </w:r>
    </w:p>
    <w:p w:rsidR="00FC34D7" w:rsidRPr="004C2E1E" w:rsidRDefault="00FC34D7" w:rsidP="00FC34D7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Директор Школы;</w:t>
      </w:r>
    </w:p>
    <w:p w:rsidR="00FC34D7" w:rsidRPr="004C2E1E" w:rsidRDefault="00FC34D7" w:rsidP="00FC34D7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Педагогический совет Филиала;</w:t>
      </w:r>
    </w:p>
    <w:p w:rsidR="00FC34D7" w:rsidRPr="004C2E1E" w:rsidRDefault="00FC34D7" w:rsidP="00FC34D7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Трудовой коллектив Филиала;</w:t>
      </w:r>
    </w:p>
    <w:p w:rsidR="00FC34D7" w:rsidRPr="004C2E1E" w:rsidRDefault="00FC34D7" w:rsidP="00FC34D7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lastRenderedPageBreak/>
        <w:t>Заведующий Филиалом;</w:t>
      </w:r>
    </w:p>
    <w:p w:rsidR="00FC34D7" w:rsidRPr="004C2E1E" w:rsidRDefault="00FC34D7" w:rsidP="00FC34D7">
      <w:pPr>
        <w:numPr>
          <w:ilvl w:val="0"/>
          <w:numId w:val="3"/>
        </w:numPr>
        <w:spacing w:after="280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Иные органы, созданные по решению органов управления Школы, в пределах своей компетенции.</w:t>
      </w: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8. Компетенция Учредителя.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8.1. Учредитель осуществляет управление Филиалом в соответствии со своей компетенцией, закрепленной в нормативных документах федерального, краевого законодательства и нормативных документах органов местного самоуправления, Устава Школы.</w:t>
      </w:r>
    </w:p>
    <w:p w:rsidR="00FC34D7" w:rsidRDefault="00FC34D7" w:rsidP="00FC34D7">
      <w:pPr>
        <w:pStyle w:val="contzag"/>
        <w:jc w:val="center"/>
        <w:rPr>
          <w:rStyle w:val="a3"/>
          <w:color w:val="000000"/>
          <w:sz w:val="28"/>
          <w:szCs w:val="28"/>
        </w:rPr>
      </w:pP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9. Педагогический совет Филиала.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9.1. Педагогический совет Филиала осуществляет управление Филиалом в соответствии со своей компетенцией, закрепленной в Уставе Школы.</w:t>
      </w:r>
    </w:p>
    <w:p w:rsidR="00FC34D7" w:rsidRPr="004C2E1E" w:rsidRDefault="00FC34D7" w:rsidP="00FC34D7">
      <w:pPr>
        <w:pStyle w:val="contzag"/>
        <w:jc w:val="center"/>
        <w:rPr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10. Директор Школы.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sz w:val="28"/>
          <w:szCs w:val="28"/>
        </w:rPr>
        <w:t>10.1. Компетенция Директора Школы в отношении деятельности Филиала:</w:t>
      </w:r>
      <w:r w:rsidRPr="004C2E1E">
        <w:rPr>
          <w:sz w:val="28"/>
          <w:szCs w:val="28"/>
        </w:rPr>
        <w:br/>
        <w:t>·    осуществляет общее руководство деятельностью Филиала;</w:t>
      </w:r>
      <w:r w:rsidRPr="004C2E1E">
        <w:rPr>
          <w:sz w:val="28"/>
          <w:szCs w:val="28"/>
        </w:rPr>
        <w:br/>
        <w:t>·    действует от имени Филиала, представляет его интересы;</w:t>
      </w:r>
      <w:r w:rsidRPr="004C2E1E">
        <w:rPr>
          <w:sz w:val="28"/>
          <w:szCs w:val="28"/>
        </w:rPr>
        <w:br/>
        <w:t>·    от имени Филиала осуществляет действия, направленные на реализацию прав владения, пользования и распоряжения имуществом и денежными средствами;</w:t>
      </w:r>
      <w:r w:rsidRPr="004C2E1E">
        <w:rPr>
          <w:sz w:val="28"/>
          <w:szCs w:val="28"/>
        </w:rPr>
        <w:br/>
        <w:t>·    заключает договоры, в том числе трудовые договоры (контракты), связанные с деятельностью Филиала;</w:t>
      </w:r>
      <w:r w:rsidRPr="004C2E1E">
        <w:rPr>
          <w:sz w:val="28"/>
          <w:szCs w:val="28"/>
        </w:rPr>
        <w:br/>
        <w:t>·   устанавливать внутреннюю структуру управления Филиалом, штатное расписание, координировать и контролировать работу структурных подразделений, деятельность педагогов и других работников Филиала;</w:t>
      </w:r>
      <w:r w:rsidRPr="004C2E1E">
        <w:rPr>
          <w:sz w:val="28"/>
          <w:szCs w:val="28"/>
        </w:rPr>
        <w:br/>
        <w:t>·   издает приказы по предоставлению платных образовательных услуг, предпринимательской деятельности Филиалом;</w:t>
      </w:r>
      <w:r w:rsidRPr="004C2E1E">
        <w:rPr>
          <w:sz w:val="28"/>
          <w:szCs w:val="28"/>
        </w:rPr>
        <w:br/>
        <w:t>·   распределять обязанности между работниками Филиала, утверждать должностные инструкции, инструкции по технике безопасности;</w:t>
      </w:r>
      <w:r w:rsidRPr="004C2E1E">
        <w:rPr>
          <w:sz w:val="28"/>
          <w:szCs w:val="28"/>
        </w:rPr>
        <w:br/>
        <w:t>·   осуществлять иную деятельность в пределах своей компетенции. </w:t>
      </w: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11. Заведующий Филиалом.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11.1 Непосредственное управление деятельностью Филиала осуществляет Заведующий Филиалом, назначаемый</w:t>
      </w:r>
      <w:r>
        <w:rPr>
          <w:color w:val="000000"/>
          <w:sz w:val="28"/>
          <w:szCs w:val="28"/>
        </w:rPr>
        <w:t xml:space="preserve"> из числа наиболее опытных педагогов</w:t>
      </w:r>
      <w:r w:rsidRPr="004C2E1E">
        <w:rPr>
          <w:color w:val="000000"/>
          <w:sz w:val="28"/>
          <w:szCs w:val="28"/>
        </w:rPr>
        <w:t xml:space="preserve"> и освобождаемый от должности приказом директора Школы;</w:t>
      </w:r>
      <w:r w:rsidRPr="004C2E1E">
        <w:rPr>
          <w:color w:val="000000"/>
          <w:sz w:val="28"/>
          <w:szCs w:val="28"/>
        </w:rPr>
        <w:br/>
        <w:t>11.2. Заведующий Филиалом действует по доверенности, выданной директором Школы.</w:t>
      </w:r>
      <w:r w:rsidRPr="004C2E1E">
        <w:rPr>
          <w:color w:val="000000"/>
          <w:sz w:val="28"/>
          <w:szCs w:val="28"/>
        </w:rPr>
        <w:br/>
        <w:t xml:space="preserve">11.3. </w:t>
      </w:r>
      <w:proofErr w:type="gramStart"/>
      <w:r w:rsidRPr="004C2E1E">
        <w:rPr>
          <w:color w:val="000000"/>
          <w:sz w:val="28"/>
          <w:szCs w:val="28"/>
        </w:rPr>
        <w:t>Компетенции Заведующего Филиалом:</w:t>
      </w:r>
      <w:r w:rsidRPr="004C2E1E">
        <w:rPr>
          <w:color w:val="000000"/>
          <w:sz w:val="28"/>
          <w:szCs w:val="28"/>
        </w:rPr>
        <w:br/>
        <w:t>·    руководит деятельностью Филиала;</w:t>
      </w:r>
      <w:r w:rsidRPr="004C2E1E">
        <w:rPr>
          <w:color w:val="000000"/>
          <w:sz w:val="28"/>
          <w:szCs w:val="28"/>
        </w:rPr>
        <w:br/>
      </w:r>
      <w:r w:rsidRPr="004C2E1E">
        <w:rPr>
          <w:color w:val="000000"/>
          <w:sz w:val="28"/>
          <w:szCs w:val="28"/>
        </w:rPr>
        <w:lastRenderedPageBreak/>
        <w:t>·    действует от имени Филиала по доверенности, представляет его интересы в отношениях с органами государственной и муниципальной власти;</w:t>
      </w:r>
      <w:r w:rsidRPr="004C2E1E">
        <w:rPr>
          <w:color w:val="000000"/>
          <w:sz w:val="28"/>
          <w:szCs w:val="28"/>
        </w:rPr>
        <w:br/>
        <w:t>·    осуществляет права владения, пользования, распоряжения имуществом, закрепленным за Филиалом;</w:t>
      </w:r>
      <w:r w:rsidRPr="004C2E1E">
        <w:rPr>
          <w:color w:val="000000"/>
          <w:sz w:val="28"/>
          <w:szCs w:val="28"/>
        </w:rPr>
        <w:br/>
        <w:t>·    дает указания, обязательные для всех работников Филиала;</w:t>
      </w:r>
      <w:r w:rsidRPr="004C2E1E">
        <w:rPr>
          <w:color w:val="000000"/>
          <w:sz w:val="28"/>
          <w:szCs w:val="28"/>
        </w:rPr>
        <w:br/>
        <w:t>·    ходатайствует перед директором Школы о представлении педагогических работников Филиала к различным видам поощрений;</w:t>
      </w:r>
      <w:proofErr w:type="gramEnd"/>
      <w:r w:rsidRPr="004C2E1E">
        <w:rPr>
          <w:color w:val="000000"/>
          <w:sz w:val="28"/>
          <w:szCs w:val="28"/>
        </w:rPr>
        <w:br/>
        <w:t>·    представляет директору Школы для заключения проекты договоров с заказчиками на оказание услуг.</w:t>
      </w:r>
      <w:r w:rsidRPr="004C2E1E">
        <w:rPr>
          <w:color w:val="000000"/>
          <w:sz w:val="28"/>
          <w:szCs w:val="28"/>
        </w:rPr>
        <w:br/>
        <w:t>11.4. Заведующий Филиалом несет ответственность в порядке, предусмотренном законодательством РФ.</w:t>
      </w:r>
    </w:p>
    <w:p w:rsidR="00FC34D7" w:rsidRDefault="00FC34D7" w:rsidP="00FC34D7">
      <w:pPr>
        <w:pStyle w:val="contzag"/>
        <w:jc w:val="center"/>
        <w:rPr>
          <w:rStyle w:val="a3"/>
          <w:color w:val="000000"/>
          <w:sz w:val="28"/>
          <w:szCs w:val="28"/>
        </w:rPr>
      </w:pP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12. Органы ученического самоуправления.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12.1 Органы ученического самоуправления Филиала осуществляют свою деятельность в соответствии со своей компетенцией, закрепленной в Уставе Школы.</w:t>
      </w:r>
    </w:p>
    <w:p w:rsidR="00FC34D7" w:rsidRDefault="00FC34D7" w:rsidP="00FC34D7">
      <w:pPr>
        <w:pStyle w:val="contzag"/>
        <w:jc w:val="center"/>
        <w:rPr>
          <w:rStyle w:val="a3"/>
          <w:color w:val="000000"/>
          <w:sz w:val="28"/>
          <w:szCs w:val="28"/>
        </w:rPr>
      </w:pP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13. Имущество Филиала.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13.1. Филиал в целях обеспечения его деятельности наделяется имуществом Школы, находящимся на праве оперативного управления Школой.</w:t>
      </w:r>
      <w:r w:rsidRPr="004C2E1E">
        <w:rPr>
          <w:color w:val="000000"/>
          <w:sz w:val="28"/>
          <w:szCs w:val="28"/>
        </w:rPr>
        <w:br/>
        <w:t>13.2. Права владения, пользования, распоряжения осуществляет Заведующий Филиалом на основании доверенности, выданной директором Школы.</w:t>
      </w:r>
      <w:r w:rsidRPr="004C2E1E">
        <w:rPr>
          <w:color w:val="000000"/>
          <w:sz w:val="28"/>
          <w:szCs w:val="28"/>
        </w:rPr>
        <w:br/>
        <w:t xml:space="preserve">13.3. Имущество Филиала может </w:t>
      </w:r>
      <w:proofErr w:type="gramStart"/>
      <w:r w:rsidRPr="004C2E1E">
        <w:rPr>
          <w:color w:val="000000"/>
          <w:sz w:val="28"/>
          <w:szCs w:val="28"/>
        </w:rPr>
        <w:t>находится</w:t>
      </w:r>
      <w:proofErr w:type="gramEnd"/>
      <w:r w:rsidRPr="004C2E1E">
        <w:rPr>
          <w:color w:val="000000"/>
          <w:sz w:val="28"/>
          <w:szCs w:val="28"/>
        </w:rPr>
        <w:t xml:space="preserve"> на отдельном балансе (при наличии отдельного баланса), который представляет собой часть самостоятельного баланса Школы.</w:t>
      </w:r>
      <w:r w:rsidRPr="004C2E1E">
        <w:rPr>
          <w:color w:val="000000"/>
          <w:sz w:val="28"/>
          <w:szCs w:val="28"/>
        </w:rPr>
        <w:br/>
        <w:t xml:space="preserve">13.4. Плоды, продукты и доходы от использования имущества, находящегося в оперативном управлении, а так же имущество, приобретённое по договору или иным основаниям, поступают в оперативное управление Школы в </w:t>
      </w:r>
      <w:proofErr w:type="gramStart"/>
      <w:r w:rsidRPr="004C2E1E">
        <w:rPr>
          <w:color w:val="000000"/>
          <w:sz w:val="28"/>
          <w:szCs w:val="28"/>
        </w:rPr>
        <w:t>порядке</w:t>
      </w:r>
      <w:proofErr w:type="gramEnd"/>
      <w:r w:rsidRPr="004C2E1E">
        <w:rPr>
          <w:color w:val="000000"/>
          <w:sz w:val="28"/>
          <w:szCs w:val="28"/>
        </w:rPr>
        <w:t xml:space="preserve"> установленном законодательством.</w:t>
      </w:r>
      <w:r w:rsidRPr="004C2E1E">
        <w:rPr>
          <w:color w:val="000000"/>
          <w:sz w:val="28"/>
          <w:szCs w:val="28"/>
        </w:rPr>
        <w:br/>
        <w:t>13.5. Право оперативного управления имуществом прекращается по основаниям и в порядке, предусмотренным Гражданским Кодексом Российской Федерации, другими законами и иными правовыми актами для прекращения права собственности, а также в случае правомерного изъятия имущества у Комитета.</w:t>
      </w:r>
    </w:p>
    <w:p w:rsidR="00FC34D7" w:rsidRPr="004C2E1E" w:rsidRDefault="00FC34D7" w:rsidP="00FC34D7">
      <w:pPr>
        <w:pStyle w:val="contzag"/>
        <w:jc w:val="center"/>
        <w:rPr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14. Финансовое обеспечение Филиала.</w:t>
      </w:r>
    </w:p>
    <w:p w:rsidR="008F78A1" w:rsidRDefault="00FC34D7" w:rsidP="00FC34D7">
      <w:pPr>
        <w:pStyle w:val="cont"/>
        <w:rPr>
          <w:rStyle w:val="apple-converted-space"/>
          <w:color w:val="000000"/>
          <w:sz w:val="28"/>
          <w:szCs w:val="28"/>
        </w:rPr>
      </w:pPr>
      <w:r w:rsidRPr="004C2E1E">
        <w:rPr>
          <w:sz w:val="28"/>
          <w:szCs w:val="28"/>
        </w:rPr>
        <w:t>14.1. Основным источником финансового обеспечения хозяйственной деятельности, социального развития Филиала и оплаты труда ее работников служат средства бюджетов различных уровней.</w:t>
      </w:r>
      <w:r w:rsidRPr="004C2E1E">
        <w:rPr>
          <w:sz w:val="28"/>
          <w:szCs w:val="28"/>
        </w:rPr>
        <w:br/>
      </w:r>
      <w:r w:rsidRPr="004C2E1E">
        <w:rPr>
          <w:sz w:val="28"/>
          <w:szCs w:val="28"/>
        </w:rPr>
        <w:lastRenderedPageBreak/>
        <w:t>14.2. Финансовое обеспечение деятельности Филиала осуществляется бухгалтерией Школы.</w:t>
      </w:r>
      <w:r w:rsidRPr="004C2E1E">
        <w:rPr>
          <w:rStyle w:val="apple-converted-space"/>
          <w:color w:val="000000"/>
          <w:sz w:val="28"/>
          <w:szCs w:val="28"/>
        </w:rPr>
        <w:t> </w:t>
      </w:r>
    </w:p>
    <w:p w:rsidR="00FC34D7" w:rsidRPr="004C2E1E" w:rsidRDefault="00FC34D7" w:rsidP="00FC34D7">
      <w:pPr>
        <w:pStyle w:val="cont"/>
        <w:rPr>
          <w:color w:val="000000"/>
          <w:sz w:val="28"/>
          <w:szCs w:val="28"/>
        </w:rPr>
      </w:pPr>
      <w:r w:rsidRPr="004C2E1E">
        <w:rPr>
          <w:sz w:val="28"/>
          <w:szCs w:val="28"/>
        </w:rPr>
        <w:br/>
        <w:t xml:space="preserve">                                   </w:t>
      </w:r>
      <w:r w:rsidRPr="004C2E1E">
        <w:rPr>
          <w:rStyle w:val="a3"/>
          <w:color w:val="000000"/>
          <w:sz w:val="28"/>
          <w:szCs w:val="28"/>
        </w:rPr>
        <w:t>15. Порядок изменения Положения.</w:t>
      </w:r>
    </w:p>
    <w:p w:rsidR="00FC34D7" w:rsidRPr="004C2E1E" w:rsidRDefault="00FC34D7" w:rsidP="00FC34D7">
      <w:pPr>
        <w:pStyle w:val="cont"/>
        <w:rPr>
          <w:rStyle w:val="a3"/>
          <w:color w:val="000000"/>
          <w:sz w:val="28"/>
          <w:szCs w:val="28"/>
        </w:rPr>
      </w:pPr>
      <w:r w:rsidRPr="004C2E1E">
        <w:rPr>
          <w:color w:val="000000"/>
          <w:sz w:val="28"/>
          <w:szCs w:val="28"/>
        </w:rPr>
        <w:t>15.1. Изменения и дополнения в Положение принимаются и утверждаются по предложению работников школы приказом директора  по согласованию с учредителем.</w:t>
      </w:r>
      <w:r w:rsidRPr="004C2E1E">
        <w:rPr>
          <w:color w:val="000000"/>
          <w:sz w:val="28"/>
          <w:szCs w:val="28"/>
        </w:rPr>
        <w:br/>
        <w:t xml:space="preserve"> </w:t>
      </w:r>
    </w:p>
    <w:p w:rsidR="00FC34D7" w:rsidRPr="004C2E1E" w:rsidRDefault="00FC34D7" w:rsidP="00FC34D7">
      <w:pPr>
        <w:pStyle w:val="contzag"/>
        <w:jc w:val="center"/>
        <w:rPr>
          <w:color w:val="000000"/>
          <w:sz w:val="28"/>
          <w:szCs w:val="28"/>
        </w:rPr>
      </w:pPr>
      <w:r w:rsidRPr="004C2E1E">
        <w:rPr>
          <w:rStyle w:val="a3"/>
          <w:color w:val="000000"/>
          <w:sz w:val="28"/>
          <w:szCs w:val="28"/>
        </w:rPr>
        <w:t>16. Ликвидация Филиала.</w:t>
      </w:r>
    </w:p>
    <w:p w:rsidR="00FC34D7" w:rsidRPr="004C2E1E" w:rsidRDefault="00FC34D7" w:rsidP="00FC34D7">
      <w:pPr>
        <w:pStyle w:val="cont"/>
        <w:rPr>
          <w:sz w:val="28"/>
          <w:szCs w:val="28"/>
        </w:rPr>
      </w:pPr>
      <w:r w:rsidRPr="004C2E1E">
        <w:rPr>
          <w:color w:val="000000"/>
          <w:sz w:val="28"/>
          <w:szCs w:val="28"/>
        </w:rPr>
        <w:t>16.1. Ликвидация Филиала может быть осуществлена:</w:t>
      </w:r>
      <w:r w:rsidRPr="004C2E1E">
        <w:rPr>
          <w:color w:val="000000"/>
          <w:sz w:val="28"/>
          <w:szCs w:val="28"/>
        </w:rPr>
        <w:br/>
        <w:t>-         по решению схода граждан, проживающих на данной территории;</w:t>
      </w:r>
      <w:r w:rsidRPr="004C2E1E">
        <w:rPr>
          <w:color w:val="000000"/>
          <w:sz w:val="28"/>
          <w:szCs w:val="28"/>
        </w:rPr>
        <w:br/>
        <w:t>·         по решению Учредителя;</w:t>
      </w:r>
      <w:r w:rsidRPr="004C2E1E">
        <w:rPr>
          <w:color w:val="000000"/>
          <w:sz w:val="28"/>
          <w:szCs w:val="28"/>
        </w:rPr>
        <w:br/>
        <w:t>·         по решению суда в случае осуществления деятельности без надлежащей лицензии, либо деятельности, запрещенной законом и иными правовыми актами или не соответствующей ее уставным целям.</w:t>
      </w:r>
    </w:p>
    <w:p w:rsidR="00FC34D7" w:rsidRPr="004C2E1E" w:rsidRDefault="00FC34D7" w:rsidP="00FC34D7">
      <w:pPr>
        <w:rPr>
          <w:sz w:val="28"/>
          <w:szCs w:val="28"/>
        </w:rPr>
      </w:pPr>
    </w:p>
    <w:p w:rsidR="00385282" w:rsidRDefault="00385282"/>
    <w:sectPr w:rsidR="00385282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B8"/>
    <w:rsid w:val="002F5AB7"/>
    <w:rsid w:val="00385282"/>
    <w:rsid w:val="003B75B8"/>
    <w:rsid w:val="008F78A1"/>
    <w:rsid w:val="009F71D0"/>
    <w:rsid w:val="00B0655F"/>
    <w:rsid w:val="00D66533"/>
    <w:rsid w:val="00F10CA2"/>
    <w:rsid w:val="00FC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34D7"/>
  </w:style>
  <w:style w:type="character" w:styleId="a3">
    <w:name w:val="Strong"/>
    <w:qFormat/>
    <w:rsid w:val="00FC34D7"/>
    <w:rPr>
      <w:b/>
      <w:bCs/>
    </w:rPr>
  </w:style>
  <w:style w:type="character" w:customStyle="1" w:styleId="cont1">
    <w:name w:val="cont1"/>
    <w:basedOn w:val="a0"/>
    <w:rsid w:val="00FC34D7"/>
  </w:style>
  <w:style w:type="paragraph" w:styleId="a4">
    <w:name w:val="Normal (Web)"/>
    <w:basedOn w:val="a"/>
    <w:rsid w:val="00FC34D7"/>
    <w:pPr>
      <w:spacing w:before="280" w:after="280"/>
    </w:pPr>
  </w:style>
  <w:style w:type="paragraph" w:customStyle="1" w:styleId="cont">
    <w:name w:val="cont"/>
    <w:basedOn w:val="a"/>
    <w:rsid w:val="00FC34D7"/>
    <w:pPr>
      <w:spacing w:before="280" w:after="280"/>
    </w:pPr>
  </w:style>
  <w:style w:type="paragraph" w:customStyle="1" w:styleId="contzag">
    <w:name w:val="contzag"/>
    <w:basedOn w:val="a"/>
    <w:rsid w:val="00FC34D7"/>
    <w:pPr>
      <w:spacing w:before="280" w:after="280"/>
    </w:pPr>
  </w:style>
  <w:style w:type="paragraph" w:styleId="a5">
    <w:name w:val="No Spacing"/>
    <w:uiPriority w:val="1"/>
    <w:qFormat/>
    <w:rsid w:val="00FC34D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065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55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34D7"/>
  </w:style>
  <w:style w:type="character" w:styleId="a3">
    <w:name w:val="Strong"/>
    <w:qFormat/>
    <w:rsid w:val="00FC34D7"/>
    <w:rPr>
      <w:b/>
      <w:bCs/>
    </w:rPr>
  </w:style>
  <w:style w:type="character" w:customStyle="1" w:styleId="cont1">
    <w:name w:val="cont1"/>
    <w:basedOn w:val="a0"/>
    <w:rsid w:val="00FC34D7"/>
  </w:style>
  <w:style w:type="paragraph" w:styleId="a4">
    <w:name w:val="Normal (Web)"/>
    <w:basedOn w:val="a"/>
    <w:rsid w:val="00FC34D7"/>
    <w:pPr>
      <w:spacing w:before="280" w:after="280"/>
    </w:pPr>
  </w:style>
  <w:style w:type="paragraph" w:customStyle="1" w:styleId="cont">
    <w:name w:val="cont"/>
    <w:basedOn w:val="a"/>
    <w:rsid w:val="00FC34D7"/>
    <w:pPr>
      <w:spacing w:before="280" w:after="280"/>
    </w:pPr>
  </w:style>
  <w:style w:type="paragraph" w:customStyle="1" w:styleId="contzag">
    <w:name w:val="contzag"/>
    <w:basedOn w:val="a"/>
    <w:rsid w:val="00FC34D7"/>
    <w:pPr>
      <w:spacing w:before="280" w:after="280"/>
    </w:pPr>
  </w:style>
  <w:style w:type="paragraph" w:styleId="a5">
    <w:name w:val="No Spacing"/>
    <w:uiPriority w:val="1"/>
    <w:qFormat/>
    <w:rsid w:val="00FC34D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065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55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2371</Words>
  <Characters>13517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Адодин</dc:creator>
  <cp:keywords/>
  <dc:description/>
  <cp:lastModifiedBy>Пользователь Windows</cp:lastModifiedBy>
  <cp:revision>7</cp:revision>
  <cp:lastPrinted>2018-02-14T06:34:00Z</cp:lastPrinted>
  <dcterms:created xsi:type="dcterms:W3CDTF">2017-11-09T02:11:00Z</dcterms:created>
  <dcterms:modified xsi:type="dcterms:W3CDTF">2018-03-26T05:06:00Z</dcterms:modified>
</cp:coreProperties>
</file>